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656D" w14:textId="2A5FC34F" w:rsidR="0039687E" w:rsidRDefault="00C67432" w:rsidP="00990EF5">
      <w:pPr>
        <w:pStyle w:val="Heading1"/>
        <w:jc w:val="center"/>
      </w:pPr>
      <w:r>
        <w:t xml:space="preserve">#3 Theo </w:t>
      </w:r>
      <w:proofErr w:type="spellStart"/>
      <w:r>
        <w:t>Eshetu</w:t>
      </w:r>
      <w:proofErr w:type="spellEnd"/>
      <w:r>
        <w:t xml:space="preserve">:  </w:t>
      </w:r>
      <w:r w:rsidR="007A0693">
        <w:t>Anima Mundi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Pr="00077928" w:rsidRDefault="0039687E" w:rsidP="00077928">
      <w:pPr>
        <w:spacing w:line="360" w:lineRule="auto"/>
        <w:rPr>
          <w:sz w:val="28"/>
          <w:szCs w:val="28"/>
        </w:rPr>
      </w:pPr>
    </w:p>
    <w:p w14:paraId="05EF9081" w14:textId="77777777" w:rsidR="008C3DB1" w:rsidRDefault="008C3DB1" w:rsidP="00077928">
      <w:pPr>
        <w:spacing w:line="276" w:lineRule="auto"/>
        <w:rPr>
          <w:sz w:val="28"/>
          <w:szCs w:val="28"/>
        </w:rPr>
      </w:pPr>
    </w:p>
    <w:p w14:paraId="03A8B2E6" w14:textId="378EF511" w:rsidR="00077928" w:rsidRPr="00077928" w:rsidRDefault="00350F76" w:rsidP="008C3DB1">
      <w:pPr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Eshetu</w:t>
      </w:r>
      <w:proofErr w:type="spellEnd"/>
      <w:r w:rsidR="00B0728F">
        <w:rPr>
          <w:sz w:val="28"/>
          <w:szCs w:val="28"/>
        </w:rPr>
        <w:t>,</w:t>
      </w:r>
      <w:r>
        <w:rPr>
          <w:sz w:val="28"/>
          <w:szCs w:val="28"/>
        </w:rPr>
        <w:t xml:space="preserve"> an African-European</w:t>
      </w:r>
      <w:r w:rsidR="00B0728F">
        <w:rPr>
          <w:sz w:val="28"/>
          <w:szCs w:val="28"/>
        </w:rPr>
        <w:t>,</w:t>
      </w:r>
      <w:r>
        <w:rPr>
          <w:sz w:val="28"/>
          <w:szCs w:val="28"/>
        </w:rPr>
        <w:t xml:space="preserve"> considers himself</w:t>
      </w:r>
      <w:r w:rsidR="00077928" w:rsidRPr="00077928">
        <w:rPr>
          <w:sz w:val="28"/>
          <w:szCs w:val="28"/>
        </w:rPr>
        <w:t xml:space="preserve"> a global citizen</w:t>
      </w:r>
      <w:r w:rsidR="00FC10F2">
        <w:rPr>
          <w:sz w:val="28"/>
          <w:szCs w:val="28"/>
        </w:rPr>
        <w:t>, and as such, he “</w:t>
      </w:r>
      <w:r w:rsidR="00AF4192">
        <w:rPr>
          <w:sz w:val="28"/>
          <w:szCs w:val="28"/>
        </w:rPr>
        <w:t>creates work that investigates identify and explores what we hold in common, as well as what pulls us apart</w:t>
      </w:r>
      <w:r w:rsidR="00F12E0A">
        <w:rPr>
          <w:sz w:val="28"/>
          <w:szCs w:val="28"/>
        </w:rPr>
        <w:t>, especially religion and gender</w:t>
      </w:r>
      <w:bookmarkStart w:id="0" w:name="_GoBack"/>
      <w:bookmarkEnd w:id="0"/>
      <w:r>
        <w:rPr>
          <w:sz w:val="28"/>
          <w:szCs w:val="28"/>
        </w:rPr>
        <w:t>.</w:t>
      </w:r>
      <w:r w:rsidR="00AF4192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This </w:t>
      </w:r>
      <w:r w:rsidR="00B0728F">
        <w:rPr>
          <w:sz w:val="28"/>
          <w:szCs w:val="28"/>
        </w:rPr>
        <w:t xml:space="preserve">artwork, a </w:t>
      </w:r>
      <w:r>
        <w:rPr>
          <w:sz w:val="28"/>
          <w:szCs w:val="28"/>
        </w:rPr>
        <w:t>mirrored tunnel</w:t>
      </w:r>
      <w:r w:rsidR="00B0728F">
        <w:rPr>
          <w:sz w:val="28"/>
          <w:szCs w:val="28"/>
        </w:rPr>
        <w:t>,</w:t>
      </w:r>
      <w:r w:rsidR="00077928" w:rsidRPr="00077928">
        <w:rPr>
          <w:sz w:val="28"/>
          <w:szCs w:val="28"/>
        </w:rPr>
        <w:t xml:space="preserve"> </w:t>
      </w:r>
      <w:r w:rsidR="00B0728F" w:rsidRPr="00077928">
        <w:rPr>
          <w:sz w:val="28"/>
          <w:szCs w:val="28"/>
        </w:rPr>
        <w:t>is his attempt to re</w:t>
      </w:r>
      <w:r w:rsidR="00B0728F">
        <w:rPr>
          <w:sz w:val="28"/>
          <w:szCs w:val="28"/>
        </w:rPr>
        <w:t>present “the soul of the world”, the English translation of the title</w:t>
      </w:r>
      <w:r w:rsidR="006178EA">
        <w:rPr>
          <w:sz w:val="28"/>
          <w:szCs w:val="28"/>
        </w:rPr>
        <w:t xml:space="preserve">, </w:t>
      </w:r>
      <w:r w:rsidR="006178EA">
        <w:rPr>
          <w:i/>
          <w:sz w:val="28"/>
          <w:szCs w:val="28"/>
        </w:rPr>
        <w:t>Anima Mundi</w:t>
      </w:r>
      <w:r w:rsidR="00B0728F">
        <w:rPr>
          <w:sz w:val="28"/>
          <w:szCs w:val="28"/>
        </w:rPr>
        <w:t xml:space="preserve">. </w:t>
      </w:r>
    </w:p>
    <w:p w14:paraId="758BF66B" w14:textId="77777777" w:rsidR="00077928" w:rsidRDefault="00077928" w:rsidP="008C3DB1">
      <w:pPr>
        <w:rPr>
          <w:sz w:val="28"/>
          <w:szCs w:val="28"/>
        </w:rPr>
      </w:pPr>
    </w:p>
    <w:p w14:paraId="7250DBED" w14:textId="73BA13FF" w:rsidR="005A709F" w:rsidRDefault="00077928" w:rsidP="008C3DB1">
      <w:pPr>
        <w:rPr>
          <w:sz w:val="28"/>
          <w:szCs w:val="28"/>
        </w:rPr>
      </w:pPr>
      <w:r w:rsidRPr="00990EF5">
        <w:rPr>
          <w:i/>
          <w:sz w:val="28"/>
          <w:szCs w:val="28"/>
        </w:rPr>
        <w:t>Anima Mundi</w:t>
      </w:r>
      <w:r>
        <w:rPr>
          <w:sz w:val="28"/>
          <w:szCs w:val="28"/>
        </w:rPr>
        <w:t xml:space="preserve"> is a </w:t>
      </w:r>
      <w:r w:rsidR="00990EF5">
        <w:rPr>
          <w:sz w:val="28"/>
          <w:szCs w:val="28"/>
        </w:rPr>
        <w:t>6-foot-long</w:t>
      </w:r>
      <w:r w:rsidR="007821F6">
        <w:rPr>
          <w:sz w:val="28"/>
          <w:szCs w:val="28"/>
        </w:rPr>
        <w:t xml:space="preserve"> </w:t>
      </w:r>
      <w:r w:rsidRPr="00077928">
        <w:rPr>
          <w:sz w:val="28"/>
          <w:szCs w:val="28"/>
        </w:rPr>
        <w:t>mirrored tunnel</w:t>
      </w:r>
      <w:r>
        <w:rPr>
          <w:sz w:val="28"/>
          <w:szCs w:val="28"/>
        </w:rPr>
        <w:t>. The opening</w:t>
      </w:r>
      <w:r w:rsidRPr="00077928">
        <w:rPr>
          <w:sz w:val="28"/>
          <w:szCs w:val="28"/>
        </w:rPr>
        <w:t xml:space="preserve"> is 30” square</w:t>
      </w:r>
      <w:r w:rsidR="00D21995">
        <w:rPr>
          <w:sz w:val="28"/>
          <w:szCs w:val="28"/>
        </w:rPr>
        <w:t>.  T</w:t>
      </w:r>
      <w:r w:rsidR="005A709F">
        <w:rPr>
          <w:sz w:val="28"/>
          <w:szCs w:val="28"/>
        </w:rPr>
        <w:t>he</w:t>
      </w:r>
      <w:r w:rsidR="00D21995">
        <w:rPr>
          <w:sz w:val="28"/>
          <w:szCs w:val="28"/>
        </w:rPr>
        <w:t xml:space="preserve"> other end o</w:t>
      </w:r>
      <w:r w:rsidR="005A709F">
        <w:rPr>
          <w:sz w:val="28"/>
          <w:szCs w:val="28"/>
        </w:rPr>
        <w:t>f the tunnel</w:t>
      </w:r>
      <w:r w:rsidR="00C15CBA">
        <w:rPr>
          <w:sz w:val="28"/>
          <w:szCs w:val="28"/>
        </w:rPr>
        <w:t xml:space="preserve"> </w:t>
      </w:r>
      <w:r w:rsidR="00D21995">
        <w:rPr>
          <w:sz w:val="28"/>
          <w:szCs w:val="28"/>
        </w:rPr>
        <w:t xml:space="preserve">is a 17” square that </w:t>
      </w:r>
      <w:r w:rsidR="00C15CBA">
        <w:rPr>
          <w:sz w:val="28"/>
          <w:szCs w:val="28"/>
        </w:rPr>
        <w:t xml:space="preserve">frames </w:t>
      </w:r>
      <w:r w:rsidR="006178EA">
        <w:rPr>
          <w:sz w:val="28"/>
          <w:szCs w:val="28"/>
        </w:rPr>
        <w:t>a</w:t>
      </w:r>
      <w:r w:rsidR="007821F6">
        <w:rPr>
          <w:sz w:val="28"/>
          <w:szCs w:val="28"/>
        </w:rPr>
        <w:t xml:space="preserve"> monitor screen</w:t>
      </w:r>
      <w:r w:rsidR="005A709F">
        <w:rPr>
          <w:sz w:val="28"/>
          <w:szCs w:val="28"/>
        </w:rPr>
        <w:t xml:space="preserve">. </w:t>
      </w:r>
      <w:r w:rsidR="00C15CBA">
        <w:rPr>
          <w:sz w:val="28"/>
          <w:szCs w:val="28"/>
        </w:rPr>
        <w:t>A 24-minute video plays a loop of unending</w:t>
      </w:r>
      <w:r w:rsidR="005B1A03">
        <w:rPr>
          <w:sz w:val="28"/>
          <w:szCs w:val="28"/>
        </w:rPr>
        <w:t xml:space="preserve"> color and black and white</w:t>
      </w:r>
      <w:r w:rsidR="00C15CBA">
        <w:rPr>
          <w:sz w:val="28"/>
          <w:szCs w:val="28"/>
        </w:rPr>
        <w:t xml:space="preserve"> images of cultural and religious celebrations, actions</w:t>
      </w:r>
      <w:r w:rsidR="00AD5A8A">
        <w:rPr>
          <w:sz w:val="28"/>
          <w:szCs w:val="28"/>
        </w:rPr>
        <w:t xml:space="preserve">, </w:t>
      </w:r>
      <w:r w:rsidR="00C15CBA">
        <w:rPr>
          <w:sz w:val="28"/>
          <w:szCs w:val="28"/>
        </w:rPr>
        <w:t>and close</w:t>
      </w:r>
      <w:r w:rsidR="00A22FCD">
        <w:rPr>
          <w:sz w:val="28"/>
          <w:szCs w:val="28"/>
        </w:rPr>
        <w:t>-</w:t>
      </w:r>
      <w:r w:rsidR="00C15CBA">
        <w:rPr>
          <w:sz w:val="28"/>
          <w:szCs w:val="28"/>
        </w:rPr>
        <w:t>ups of people and facial features</w:t>
      </w:r>
      <w:r w:rsidR="00D21995">
        <w:rPr>
          <w:sz w:val="28"/>
          <w:szCs w:val="28"/>
        </w:rPr>
        <w:t xml:space="preserve"> taken from multiple media sources</w:t>
      </w:r>
      <w:r w:rsidR="00C15CBA" w:rsidRPr="00077928">
        <w:rPr>
          <w:sz w:val="28"/>
          <w:szCs w:val="28"/>
        </w:rPr>
        <w:t xml:space="preserve">.  </w:t>
      </w:r>
    </w:p>
    <w:p w14:paraId="484BCC09" w14:textId="77777777" w:rsidR="002A4A68" w:rsidRDefault="002A4A68" w:rsidP="008C3DB1">
      <w:pPr>
        <w:rPr>
          <w:sz w:val="28"/>
          <w:szCs w:val="28"/>
        </w:rPr>
      </w:pPr>
    </w:p>
    <w:p w14:paraId="3B5AA5BC" w14:textId="5BFF43D0" w:rsidR="005A709F" w:rsidRDefault="00C15CBA" w:rsidP="001517C8">
      <w:pPr>
        <w:rPr>
          <w:sz w:val="28"/>
          <w:szCs w:val="28"/>
        </w:rPr>
      </w:pPr>
      <w:r w:rsidRPr="00077928">
        <w:rPr>
          <w:sz w:val="28"/>
          <w:szCs w:val="28"/>
        </w:rPr>
        <w:t>The mirrored interior</w:t>
      </w:r>
      <w:r>
        <w:rPr>
          <w:sz w:val="28"/>
          <w:szCs w:val="28"/>
        </w:rPr>
        <w:t xml:space="preserve"> </w:t>
      </w:r>
      <w:r w:rsidR="009655A9">
        <w:rPr>
          <w:sz w:val="28"/>
          <w:szCs w:val="28"/>
        </w:rPr>
        <w:t>creates</w:t>
      </w:r>
      <w:r w:rsidR="005A709F" w:rsidRPr="00077928">
        <w:rPr>
          <w:sz w:val="28"/>
          <w:szCs w:val="28"/>
        </w:rPr>
        <w:t xml:space="preserve"> </w:t>
      </w:r>
      <w:r w:rsidR="009655A9">
        <w:rPr>
          <w:sz w:val="28"/>
          <w:szCs w:val="28"/>
        </w:rPr>
        <w:t>a never-ending cavern of ima</w:t>
      </w:r>
      <w:r w:rsidR="009655A9" w:rsidRPr="00077928">
        <w:rPr>
          <w:sz w:val="28"/>
          <w:szCs w:val="28"/>
        </w:rPr>
        <w:t xml:space="preserve">ges of </w:t>
      </w:r>
      <w:r w:rsidR="00181087">
        <w:rPr>
          <w:sz w:val="28"/>
          <w:szCs w:val="28"/>
        </w:rPr>
        <w:t>y</w:t>
      </w:r>
      <w:r w:rsidR="009655A9" w:rsidRPr="00077928">
        <w:rPr>
          <w:sz w:val="28"/>
          <w:szCs w:val="28"/>
        </w:rPr>
        <w:t>ou</w:t>
      </w:r>
      <w:r w:rsidR="009655A9">
        <w:rPr>
          <w:sz w:val="28"/>
          <w:szCs w:val="28"/>
        </w:rPr>
        <w:t>, peering</w:t>
      </w:r>
      <w:r w:rsidR="00240FF1">
        <w:rPr>
          <w:sz w:val="28"/>
          <w:szCs w:val="28"/>
        </w:rPr>
        <w:t xml:space="preserve"> in</w:t>
      </w:r>
      <w:r w:rsidR="00181087">
        <w:rPr>
          <w:sz w:val="28"/>
          <w:szCs w:val="28"/>
        </w:rPr>
        <w:t>,</w:t>
      </w:r>
      <w:r w:rsidR="009655A9">
        <w:rPr>
          <w:sz w:val="28"/>
          <w:szCs w:val="28"/>
        </w:rPr>
        <w:t xml:space="preserve"> </w:t>
      </w:r>
      <w:r w:rsidR="005B1A03">
        <w:rPr>
          <w:sz w:val="28"/>
          <w:szCs w:val="28"/>
        </w:rPr>
        <w:t>along with</w:t>
      </w:r>
      <w:r w:rsidR="009655A9" w:rsidRPr="00077928">
        <w:rPr>
          <w:sz w:val="28"/>
          <w:szCs w:val="28"/>
        </w:rPr>
        <w:t xml:space="preserve"> t</w:t>
      </w:r>
      <w:r w:rsidR="009655A9">
        <w:rPr>
          <w:sz w:val="28"/>
          <w:szCs w:val="28"/>
        </w:rPr>
        <w:t>he v</w:t>
      </w:r>
      <w:r w:rsidR="005B1A03">
        <w:rPr>
          <w:sz w:val="28"/>
          <w:szCs w:val="28"/>
        </w:rPr>
        <w:t>ideo</w:t>
      </w:r>
      <w:r w:rsidR="009655A9">
        <w:rPr>
          <w:sz w:val="28"/>
          <w:szCs w:val="28"/>
        </w:rPr>
        <w:t xml:space="preserve">. </w:t>
      </w:r>
      <w:r w:rsidR="00EA592E">
        <w:rPr>
          <w:sz w:val="28"/>
          <w:szCs w:val="28"/>
        </w:rPr>
        <w:t xml:space="preserve"> Because t</w:t>
      </w:r>
      <w:r w:rsidR="00EA592E" w:rsidRPr="00077928">
        <w:rPr>
          <w:sz w:val="28"/>
          <w:szCs w:val="28"/>
        </w:rPr>
        <w:t xml:space="preserve">he far end of the tunnel </w:t>
      </w:r>
      <w:r w:rsidR="00EA592E">
        <w:rPr>
          <w:sz w:val="28"/>
          <w:szCs w:val="28"/>
        </w:rPr>
        <w:t>is</w:t>
      </w:r>
      <w:r w:rsidR="00EA592E" w:rsidRPr="00077928">
        <w:rPr>
          <w:sz w:val="28"/>
          <w:szCs w:val="28"/>
        </w:rPr>
        <w:t xml:space="preserve"> smaller than the opening</w:t>
      </w:r>
      <w:r w:rsidR="00EA592E">
        <w:rPr>
          <w:sz w:val="28"/>
          <w:szCs w:val="28"/>
        </w:rPr>
        <w:t xml:space="preserve">, </w:t>
      </w:r>
      <w:r w:rsidR="006E34FC">
        <w:rPr>
          <w:sz w:val="28"/>
          <w:szCs w:val="28"/>
        </w:rPr>
        <w:t>the tunnel’s mirrors slope inward and distort the image</w:t>
      </w:r>
      <w:r w:rsidR="00CC77ED">
        <w:rPr>
          <w:sz w:val="28"/>
          <w:szCs w:val="28"/>
        </w:rPr>
        <w:t xml:space="preserve"> into</w:t>
      </w:r>
      <w:r w:rsidR="005A3C62">
        <w:rPr>
          <w:sz w:val="28"/>
          <w:szCs w:val="28"/>
        </w:rPr>
        <w:t xml:space="preserve"> an </w:t>
      </w:r>
      <w:r w:rsidR="005A709F" w:rsidRPr="00077928">
        <w:rPr>
          <w:sz w:val="28"/>
          <w:szCs w:val="28"/>
        </w:rPr>
        <w:t xml:space="preserve">illusion of </w:t>
      </w:r>
      <w:r>
        <w:rPr>
          <w:sz w:val="28"/>
          <w:szCs w:val="28"/>
        </w:rPr>
        <w:t xml:space="preserve">infinite, </w:t>
      </w:r>
      <w:r w:rsidR="005A709F" w:rsidRPr="00077928">
        <w:rPr>
          <w:sz w:val="28"/>
          <w:szCs w:val="28"/>
        </w:rPr>
        <w:t>concentric circles</w:t>
      </w:r>
      <w:r w:rsidR="005A3C62">
        <w:rPr>
          <w:sz w:val="28"/>
          <w:szCs w:val="28"/>
        </w:rPr>
        <w:t>,</w:t>
      </w:r>
      <w:r w:rsidR="002A4A68">
        <w:rPr>
          <w:sz w:val="28"/>
          <w:szCs w:val="28"/>
        </w:rPr>
        <w:t xml:space="preserve"> lighter </w:t>
      </w:r>
      <w:r w:rsidR="006178EA">
        <w:rPr>
          <w:sz w:val="28"/>
          <w:szCs w:val="28"/>
        </w:rPr>
        <w:t>towards the</w:t>
      </w:r>
      <w:r w:rsidR="005A709F" w:rsidRPr="00077928">
        <w:rPr>
          <w:sz w:val="28"/>
          <w:szCs w:val="28"/>
        </w:rPr>
        <w:t xml:space="preserve"> </w:t>
      </w:r>
      <w:r w:rsidR="00187247">
        <w:rPr>
          <w:sz w:val="28"/>
          <w:szCs w:val="28"/>
        </w:rPr>
        <w:t xml:space="preserve">center, darker on the edges, </w:t>
      </w:r>
      <w:r w:rsidR="00EC1324">
        <w:rPr>
          <w:sz w:val="28"/>
          <w:szCs w:val="28"/>
        </w:rPr>
        <w:t xml:space="preserve">creating overall a </w:t>
      </w:r>
      <w:r w:rsidR="005A709F" w:rsidRPr="00077928">
        <w:rPr>
          <w:sz w:val="28"/>
          <w:szCs w:val="28"/>
        </w:rPr>
        <w:t>large sphere</w:t>
      </w:r>
      <w:r w:rsidR="005A3C62">
        <w:rPr>
          <w:sz w:val="28"/>
          <w:szCs w:val="28"/>
        </w:rPr>
        <w:t xml:space="preserve"> or glob</w:t>
      </w:r>
      <w:r w:rsidR="001517C8">
        <w:rPr>
          <w:sz w:val="28"/>
          <w:szCs w:val="28"/>
        </w:rPr>
        <w:t>e</w:t>
      </w:r>
      <w:r w:rsidR="008A43C1">
        <w:rPr>
          <w:sz w:val="28"/>
          <w:szCs w:val="28"/>
        </w:rPr>
        <w:t xml:space="preserve"> as you look broadly into the opening.</w:t>
      </w:r>
    </w:p>
    <w:p w14:paraId="3038D2A1" w14:textId="77777777" w:rsidR="005A709F" w:rsidRDefault="005A709F" w:rsidP="008C3DB1">
      <w:pPr>
        <w:rPr>
          <w:sz w:val="28"/>
          <w:szCs w:val="28"/>
        </w:rPr>
      </w:pPr>
    </w:p>
    <w:p w14:paraId="26A2B60B" w14:textId="6FC81491" w:rsidR="00C15CBA" w:rsidRDefault="00077928" w:rsidP="008C3DB1">
      <w:pPr>
        <w:rPr>
          <w:sz w:val="28"/>
          <w:szCs w:val="28"/>
        </w:rPr>
      </w:pPr>
      <w:r w:rsidRPr="00077928">
        <w:rPr>
          <w:sz w:val="28"/>
          <w:szCs w:val="28"/>
        </w:rPr>
        <w:t>The sound track change</w:t>
      </w:r>
      <w:r w:rsidR="00350F76">
        <w:rPr>
          <w:sz w:val="28"/>
          <w:szCs w:val="28"/>
        </w:rPr>
        <w:t>s</w:t>
      </w:r>
      <w:r w:rsidRPr="00077928">
        <w:rPr>
          <w:sz w:val="28"/>
          <w:szCs w:val="28"/>
        </w:rPr>
        <w:t xml:space="preserve"> in tone and i</w:t>
      </w:r>
      <w:r w:rsidR="00C15CBA">
        <w:rPr>
          <w:sz w:val="28"/>
          <w:szCs w:val="28"/>
        </w:rPr>
        <w:t xml:space="preserve">ntensity as </w:t>
      </w:r>
      <w:r w:rsidR="00350F76">
        <w:rPr>
          <w:sz w:val="28"/>
          <w:szCs w:val="28"/>
        </w:rPr>
        <w:t>the video loops, ranging from s</w:t>
      </w:r>
      <w:r w:rsidR="00B0728F">
        <w:rPr>
          <w:sz w:val="28"/>
          <w:szCs w:val="28"/>
        </w:rPr>
        <w:t xml:space="preserve">oft </w:t>
      </w:r>
      <w:r w:rsidR="006E6D6B">
        <w:rPr>
          <w:sz w:val="28"/>
          <w:szCs w:val="28"/>
        </w:rPr>
        <w:t xml:space="preserve">and </w:t>
      </w:r>
      <w:r w:rsidR="00B0728F">
        <w:rPr>
          <w:sz w:val="28"/>
          <w:szCs w:val="28"/>
        </w:rPr>
        <w:t>enticing to rapid staccato</w:t>
      </w:r>
      <w:r w:rsidR="006E6D6B">
        <w:rPr>
          <w:sz w:val="28"/>
          <w:szCs w:val="28"/>
        </w:rPr>
        <w:t>,</w:t>
      </w:r>
      <w:r w:rsidR="00B0728F">
        <w:rPr>
          <w:sz w:val="28"/>
          <w:szCs w:val="28"/>
        </w:rPr>
        <w:t xml:space="preserve"> n</w:t>
      </w:r>
      <w:r w:rsidR="00350F76">
        <w:rPr>
          <w:sz w:val="28"/>
          <w:szCs w:val="28"/>
        </w:rPr>
        <w:t>ot always matching the image</w:t>
      </w:r>
      <w:r w:rsidR="00B0728F">
        <w:rPr>
          <w:sz w:val="28"/>
          <w:szCs w:val="28"/>
        </w:rPr>
        <w:t xml:space="preserve"> but matching the speed of the images</w:t>
      </w:r>
      <w:r w:rsidR="00350F76">
        <w:rPr>
          <w:sz w:val="28"/>
          <w:szCs w:val="28"/>
        </w:rPr>
        <w:t>.</w:t>
      </w:r>
    </w:p>
    <w:p w14:paraId="6613EF91" w14:textId="13CFD172" w:rsidR="00077928" w:rsidRDefault="00C15CBA" w:rsidP="008C3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287D8D" w14:textId="51C198E8" w:rsidR="003E7ECC" w:rsidRPr="00362A32" w:rsidRDefault="00F12E0A" w:rsidP="008C3DB1">
      <w:pPr>
        <w:rPr>
          <w:sz w:val="28"/>
          <w:szCs w:val="28"/>
        </w:rPr>
      </w:pPr>
    </w:p>
    <w:sectPr w:rsidR="003E7ECC" w:rsidRPr="00362A32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77928"/>
    <w:rsid w:val="000918EF"/>
    <w:rsid w:val="00140866"/>
    <w:rsid w:val="001517C8"/>
    <w:rsid w:val="00181087"/>
    <w:rsid w:val="0018137C"/>
    <w:rsid w:val="00187247"/>
    <w:rsid w:val="00240FF1"/>
    <w:rsid w:val="002A4A68"/>
    <w:rsid w:val="00350F76"/>
    <w:rsid w:val="00362A32"/>
    <w:rsid w:val="0039687E"/>
    <w:rsid w:val="005A3C62"/>
    <w:rsid w:val="005A709F"/>
    <w:rsid w:val="005B1A03"/>
    <w:rsid w:val="005E63F2"/>
    <w:rsid w:val="006178EA"/>
    <w:rsid w:val="006A2F68"/>
    <w:rsid w:val="006E34FC"/>
    <w:rsid w:val="006E6D6B"/>
    <w:rsid w:val="00710196"/>
    <w:rsid w:val="007437C4"/>
    <w:rsid w:val="007821F6"/>
    <w:rsid w:val="007A0693"/>
    <w:rsid w:val="008A43C1"/>
    <w:rsid w:val="008C3DB1"/>
    <w:rsid w:val="008F295E"/>
    <w:rsid w:val="009655A9"/>
    <w:rsid w:val="00990EF5"/>
    <w:rsid w:val="00A14E69"/>
    <w:rsid w:val="00A22FCD"/>
    <w:rsid w:val="00A93D02"/>
    <w:rsid w:val="00AC5052"/>
    <w:rsid w:val="00AD5A8A"/>
    <w:rsid w:val="00AF4192"/>
    <w:rsid w:val="00B0728F"/>
    <w:rsid w:val="00B30748"/>
    <w:rsid w:val="00C15CBA"/>
    <w:rsid w:val="00C331A4"/>
    <w:rsid w:val="00C67432"/>
    <w:rsid w:val="00CC77ED"/>
    <w:rsid w:val="00D21995"/>
    <w:rsid w:val="00D82099"/>
    <w:rsid w:val="00E5264A"/>
    <w:rsid w:val="00E612FB"/>
    <w:rsid w:val="00E97536"/>
    <w:rsid w:val="00EA592E"/>
    <w:rsid w:val="00EC1324"/>
    <w:rsid w:val="00F12E0A"/>
    <w:rsid w:val="00F355CC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30</cp:revision>
  <cp:lastPrinted>2018-04-16T23:55:00Z</cp:lastPrinted>
  <dcterms:created xsi:type="dcterms:W3CDTF">2018-03-28T03:08:00Z</dcterms:created>
  <dcterms:modified xsi:type="dcterms:W3CDTF">2018-04-18T16:03:00Z</dcterms:modified>
</cp:coreProperties>
</file>